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2E05" w:rsidRDefault="00502E2F" w:rsidP="008D2E05">
      <w:pPr>
        <w:pStyle w:val="a4"/>
        <w:ind w:left="5664"/>
      </w:pPr>
      <w:r>
        <w:rPr>
          <w:b/>
        </w:rPr>
        <w:t xml:space="preserve">                             </w:t>
      </w:r>
      <w:r w:rsidR="003F6F95">
        <w:rPr>
          <w:b/>
        </w:rPr>
        <w:t xml:space="preserve">                              </w:t>
      </w:r>
      <w:r>
        <w:rPr>
          <w:b/>
        </w:rPr>
        <w:t xml:space="preserve">           </w:t>
      </w:r>
      <w:r w:rsidR="006A2819">
        <w:rPr>
          <w:b/>
        </w:rPr>
        <w:t xml:space="preserve"> </w:t>
      </w:r>
      <w:r w:rsidR="00C20A8A">
        <w:rPr>
          <w:b/>
        </w:rPr>
        <w:t xml:space="preserve">                </w:t>
      </w:r>
      <w:proofErr w:type="spellStart"/>
      <w:r w:rsidR="008D2E05">
        <w:t>Додаток</w:t>
      </w:r>
      <w:proofErr w:type="spellEnd"/>
      <w:r w:rsidR="008D2E05">
        <w:t xml:space="preserve"> </w:t>
      </w:r>
    </w:p>
    <w:p w:rsidR="008D2E05" w:rsidRDefault="008D2E05" w:rsidP="008D2E05">
      <w:pPr>
        <w:pStyle w:val="a4"/>
      </w:pPr>
      <w:r>
        <w:rPr>
          <w:lang w:val="uk-UA"/>
        </w:rPr>
        <w:t xml:space="preserve">                                                                                    </w:t>
      </w:r>
      <w:proofErr w:type="gramStart"/>
      <w:r w:rsidR="002A177D">
        <w:t>до</w:t>
      </w:r>
      <w:proofErr w:type="gramEnd"/>
      <w:r w:rsidR="002A177D">
        <w:t xml:space="preserve"> наказу №</w:t>
      </w:r>
      <w:r w:rsidR="002A177D">
        <w:rPr>
          <w:lang w:val="uk-UA"/>
        </w:rPr>
        <w:t xml:space="preserve"> 605</w:t>
      </w:r>
      <w:r>
        <w:t xml:space="preserve"> </w:t>
      </w:r>
      <w:proofErr w:type="spellStart"/>
      <w:r>
        <w:t>від</w:t>
      </w:r>
      <w:proofErr w:type="spellEnd"/>
      <w:r>
        <w:t xml:space="preserve"> </w:t>
      </w:r>
      <w:r w:rsidR="002A177D">
        <w:rPr>
          <w:lang w:val="uk-UA"/>
        </w:rPr>
        <w:t>30.03.</w:t>
      </w:r>
      <w:r>
        <w:t xml:space="preserve">2017 р. </w:t>
      </w:r>
    </w:p>
    <w:p w:rsidR="008D2E05" w:rsidRPr="00933930" w:rsidRDefault="008D2E05" w:rsidP="008D2E05">
      <w:pPr>
        <w:rPr>
          <w:b/>
          <w:lang w:val="ru-RU"/>
        </w:rPr>
      </w:pPr>
    </w:p>
    <w:p w:rsidR="008D2E05" w:rsidRDefault="008D2E05" w:rsidP="008D2E05"/>
    <w:p w:rsidR="008D2E05" w:rsidRDefault="008D2E05" w:rsidP="008D2E05">
      <w:r>
        <w:t xml:space="preserve">                                                                                     </w:t>
      </w:r>
    </w:p>
    <w:p w:rsidR="008D2E05" w:rsidRDefault="008D2E05" w:rsidP="008D2E05">
      <w:pPr>
        <w:jc w:val="center"/>
      </w:pPr>
      <w:r>
        <w:t>Структура</w:t>
      </w:r>
    </w:p>
    <w:p w:rsidR="008D2E05" w:rsidRDefault="008D2E05" w:rsidP="008D2E05">
      <w:pPr>
        <w:jc w:val="center"/>
        <w:rPr>
          <w:b/>
        </w:rPr>
      </w:pPr>
      <w:r>
        <w:t>основних витрат за адресою</w:t>
      </w:r>
      <w:r w:rsidRPr="007F7FA6">
        <w:rPr>
          <w:b/>
        </w:rPr>
        <w:t xml:space="preserve"> </w:t>
      </w:r>
      <w:proofErr w:type="spellStart"/>
      <w:r>
        <w:rPr>
          <w:b/>
        </w:rPr>
        <w:t>вул.Тролейбусна</w:t>
      </w:r>
      <w:proofErr w:type="spellEnd"/>
      <w:r>
        <w:rPr>
          <w:b/>
        </w:rPr>
        <w:t>,1а</w:t>
      </w:r>
    </w:p>
    <w:p w:rsidR="008D2E05" w:rsidRDefault="008D2E05" w:rsidP="008D2E05">
      <w:pPr>
        <w:jc w:val="center"/>
      </w:pPr>
      <w:r>
        <w:t>на послуги з утримання будинків і споруд та</w:t>
      </w:r>
    </w:p>
    <w:p w:rsidR="008D2E05" w:rsidRDefault="008D2E05" w:rsidP="008D2E05">
      <w:pPr>
        <w:jc w:val="center"/>
      </w:pPr>
      <w:r>
        <w:t>прибудинкових територій без податків</w:t>
      </w:r>
    </w:p>
    <w:p w:rsidR="008D2E05" w:rsidRDefault="008D2E05" w:rsidP="008D2E05">
      <w:pPr>
        <w:rPr>
          <w:b/>
        </w:rPr>
      </w:pPr>
    </w:p>
    <w:p w:rsidR="00502E2F" w:rsidRDefault="00502E2F" w:rsidP="00502E2F">
      <w:pPr>
        <w:rPr>
          <w:b/>
        </w:rPr>
      </w:pP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5760"/>
        <w:gridCol w:w="2160"/>
        <w:gridCol w:w="2160"/>
      </w:tblGrid>
      <w:tr w:rsidR="008D2E05" w:rsidRPr="00D10A96" w:rsidTr="008D2E0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E05" w:rsidRDefault="008D2E05" w:rsidP="008A0131">
            <w:pPr>
              <w:jc w:val="center"/>
            </w:pPr>
            <w:r>
              <w:t>№ п/</w:t>
            </w:r>
            <w:proofErr w:type="spellStart"/>
            <w:r>
              <w:t>п</w:t>
            </w:r>
            <w:proofErr w:type="spellEnd"/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E05" w:rsidRDefault="008D2E05" w:rsidP="008A0131">
            <w:pPr>
              <w:jc w:val="center"/>
            </w:pPr>
            <w:r>
              <w:t>Статті витрат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E05" w:rsidRPr="00D10A96" w:rsidRDefault="008D2E05" w:rsidP="008A0131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Будинки з</w:t>
            </w:r>
          </w:p>
          <w:p w:rsidR="008D2E05" w:rsidRDefault="008D2E05" w:rsidP="008A0131">
            <w:pPr>
              <w:jc w:val="center"/>
            </w:pPr>
            <w:r>
              <w:rPr>
                <w:u w:val="single"/>
              </w:rPr>
              <w:t>ліфтом за 1м2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E05" w:rsidRPr="00D10A96" w:rsidRDefault="008D2E05" w:rsidP="00B35AAA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Будинки без</w:t>
            </w:r>
          </w:p>
          <w:p w:rsidR="008D2E05" w:rsidRDefault="008D2E05" w:rsidP="00B35AAA">
            <w:pPr>
              <w:jc w:val="center"/>
            </w:pPr>
            <w:r>
              <w:rPr>
                <w:u w:val="single"/>
              </w:rPr>
              <w:t>ліфтом за 1м2</w:t>
            </w:r>
          </w:p>
        </w:tc>
      </w:tr>
      <w:tr w:rsidR="008D2E05" w:rsidRPr="00D10A96" w:rsidTr="008D2E0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E05" w:rsidRDefault="008D2E05" w:rsidP="008A0131">
            <w:pPr>
              <w:jc w:val="center"/>
            </w:pPr>
            <w:r>
              <w:t>1.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E05" w:rsidRDefault="008D2E05" w:rsidP="008A0131">
            <w:r>
              <w:t>Прибирання прибудинкової територій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E05" w:rsidRPr="0087027A" w:rsidRDefault="008D2E05" w:rsidP="00E069FC">
            <w:pPr>
              <w:jc w:val="center"/>
            </w:pPr>
            <w:r>
              <w:t>0,444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E05" w:rsidRPr="0087027A" w:rsidRDefault="008D2E05" w:rsidP="00B35AAA">
            <w:pPr>
              <w:jc w:val="center"/>
            </w:pPr>
            <w:r>
              <w:t>0,444</w:t>
            </w:r>
          </w:p>
        </w:tc>
      </w:tr>
      <w:tr w:rsidR="008D2E05" w:rsidRPr="00D10A96" w:rsidTr="008D2E0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E05" w:rsidRDefault="008D2E05" w:rsidP="008A0131">
            <w:pPr>
              <w:jc w:val="center"/>
            </w:pPr>
            <w:r>
              <w:t>2.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E05" w:rsidRDefault="008D2E05" w:rsidP="008A0131">
            <w:r>
              <w:t>Прибирання сходових кліток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E05" w:rsidRPr="0087027A" w:rsidRDefault="008D2E05" w:rsidP="00E069FC">
            <w:pPr>
              <w:jc w:val="center"/>
            </w:pPr>
            <w:r>
              <w:t>0,601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E05" w:rsidRPr="0087027A" w:rsidRDefault="008D2E05" w:rsidP="00B35AAA">
            <w:pPr>
              <w:jc w:val="center"/>
            </w:pPr>
            <w:r>
              <w:t>0,601</w:t>
            </w:r>
          </w:p>
        </w:tc>
      </w:tr>
      <w:tr w:rsidR="008D2E05" w:rsidRPr="00D10A96" w:rsidTr="008D2E0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E05" w:rsidRDefault="008D2E05" w:rsidP="008A0131">
            <w:pPr>
              <w:jc w:val="center"/>
            </w:pPr>
            <w:r>
              <w:t>3.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E05" w:rsidRDefault="008D2E05" w:rsidP="008A0131">
            <w:r>
              <w:t>Технічне обслуговування та технічний огляд ліфтового господарства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E05" w:rsidRPr="0087027A" w:rsidRDefault="008D2E05" w:rsidP="00E069FC">
            <w:pPr>
              <w:jc w:val="center"/>
            </w:pPr>
            <w:r>
              <w:t>0,451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E05" w:rsidRPr="0087027A" w:rsidRDefault="008D2E05" w:rsidP="00B35AAA">
            <w:pPr>
              <w:jc w:val="center"/>
            </w:pPr>
            <w:r>
              <w:t>-</w:t>
            </w:r>
          </w:p>
        </w:tc>
      </w:tr>
      <w:tr w:rsidR="008D2E05" w:rsidRPr="00D10A96" w:rsidTr="008D2E0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E05" w:rsidRDefault="008D2E05" w:rsidP="008A0131">
            <w:pPr>
              <w:jc w:val="center"/>
            </w:pPr>
            <w:r>
              <w:t>4.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E05" w:rsidRDefault="008D2E05" w:rsidP="008A0131">
            <w:r>
              <w:t>Енергопостачання для ліфтів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E05" w:rsidRPr="00F77A1A" w:rsidRDefault="008D2E05" w:rsidP="00F77A1A">
            <w:pPr>
              <w:jc w:val="center"/>
            </w:pPr>
            <w:r>
              <w:t>0,305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E05" w:rsidRPr="00F77A1A" w:rsidRDefault="008D2E05" w:rsidP="00B35AAA">
            <w:pPr>
              <w:jc w:val="center"/>
            </w:pPr>
            <w:r>
              <w:t>-</w:t>
            </w:r>
          </w:p>
        </w:tc>
      </w:tr>
      <w:tr w:rsidR="008D2E05" w:rsidRPr="00D10A96" w:rsidTr="008D2E0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E05" w:rsidRDefault="008D2E05" w:rsidP="008A0131">
            <w:pPr>
              <w:jc w:val="center"/>
            </w:pPr>
            <w:r>
              <w:t>5.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E05" w:rsidRDefault="008D2E05" w:rsidP="008A0131">
            <w:r>
              <w:t>Освітлення місць загального користування, підвалів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E05" w:rsidRPr="00E069FC" w:rsidRDefault="008D2E05" w:rsidP="00E069FC">
            <w:pPr>
              <w:jc w:val="center"/>
            </w:pPr>
            <w:r>
              <w:t>0,479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E05" w:rsidRPr="00E069FC" w:rsidRDefault="008D2E05" w:rsidP="00B35AAA">
            <w:pPr>
              <w:jc w:val="center"/>
            </w:pPr>
            <w:r>
              <w:t>0,479</w:t>
            </w:r>
          </w:p>
        </w:tc>
      </w:tr>
      <w:tr w:rsidR="008D2E05" w:rsidRPr="00D10A96" w:rsidTr="008D2E0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E05" w:rsidRDefault="008D2E05" w:rsidP="008A0131">
            <w:pPr>
              <w:jc w:val="center"/>
            </w:pPr>
            <w:r>
              <w:t>6.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E05" w:rsidRDefault="008D2E05" w:rsidP="008A0131">
            <w:r>
              <w:t xml:space="preserve">Поточний ремонт конструктивних елементів, інженерних систем і технічних пристроїв будинків та елементів зовнішнього благоустрою, розташованих на прибудинковій території (включаючи ремонт місць загального користування, обслуговування </w:t>
            </w:r>
            <w:proofErr w:type="spellStart"/>
            <w:r>
              <w:t>димовентиляційних</w:t>
            </w:r>
            <w:proofErr w:type="spellEnd"/>
            <w:r>
              <w:t xml:space="preserve"> каналів, ремонту обладнання спортивних, дитячих, господарських майданчиків та підготовка житлових будинків до експлуатації в </w:t>
            </w:r>
            <w:proofErr w:type="spellStart"/>
            <w:r>
              <w:t>осінньо</w:t>
            </w:r>
            <w:proofErr w:type="spellEnd"/>
            <w:r>
              <w:t xml:space="preserve"> – зимовий період), обслуговування </w:t>
            </w:r>
            <w:proofErr w:type="spellStart"/>
            <w:r>
              <w:t>димовентиляційних</w:t>
            </w:r>
            <w:proofErr w:type="spellEnd"/>
            <w:r>
              <w:t xml:space="preserve"> каналів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E05" w:rsidRPr="00E069FC" w:rsidRDefault="008D2E05" w:rsidP="00E069FC">
            <w:pPr>
              <w:jc w:val="center"/>
            </w:pPr>
            <w:r>
              <w:t>0,927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E05" w:rsidRPr="00E069FC" w:rsidRDefault="008D2E05" w:rsidP="00B35AAA">
            <w:pPr>
              <w:jc w:val="center"/>
            </w:pPr>
            <w:r>
              <w:t>0,927</w:t>
            </w:r>
          </w:p>
        </w:tc>
      </w:tr>
      <w:tr w:rsidR="008D2E05" w:rsidRPr="00D10A96" w:rsidTr="008D2E0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E05" w:rsidRDefault="008D2E05" w:rsidP="008A0131">
            <w:pPr>
              <w:jc w:val="center"/>
            </w:pPr>
            <w:r>
              <w:t>7.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E05" w:rsidRDefault="008D2E05" w:rsidP="008A0131">
            <w:r>
              <w:t>Технічне обслуговування внутрішньо будинкових систем:</w:t>
            </w:r>
          </w:p>
          <w:p w:rsidR="008D2E05" w:rsidRDefault="008D2E05" w:rsidP="008A0131">
            <w:r>
              <w:t>- холодного водопостачання та водовідведення</w:t>
            </w:r>
          </w:p>
          <w:p w:rsidR="008D2E05" w:rsidRDefault="008D2E05" w:rsidP="008A0131">
            <w:r>
              <w:t>- технічне обслуговування внутрішньо-будинкових мереж теплопостачання, гарячого водопостачання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E05" w:rsidRPr="00E069FC" w:rsidRDefault="008D2E05" w:rsidP="008A0131">
            <w:pPr>
              <w:jc w:val="center"/>
            </w:pPr>
            <w:r>
              <w:t>0,599</w:t>
            </w:r>
          </w:p>
          <w:p w:rsidR="008D2E05" w:rsidRDefault="008D2E05" w:rsidP="008A0131">
            <w:pPr>
              <w:jc w:val="center"/>
            </w:pPr>
          </w:p>
          <w:p w:rsidR="008D2E05" w:rsidRPr="00E069FC" w:rsidRDefault="008D2E05" w:rsidP="008A0131">
            <w:pPr>
              <w:jc w:val="center"/>
            </w:pPr>
            <w:r>
              <w:t>0,297</w:t>
            </w:r>
          </w:p>
          <w:p w:rsidR="008D2E05" w:rsidRDefault="008D2E05" w:rsidP="008A0131">
            <w:pPr>
              <w:jc w:val="center"/>
            </w:pPr>
          </w:p>
          <w:p w:rsidR="008D2E05" w:rsidRPr="00E069FC" w:rsidRDefault="008D2E05" w:rsidP="00A870B7">
            <w:pPr>
              <w:jc w:val="center"/>
            </w:pPr>
            <w:r>
              <w:t>0,302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E05" w:rsidRPr="00E069FC" w:rsidRDefault="008D2E05" w:rsidP="00B35AAA">
            <w:pPr>
              <w:jc w:val="center"/>
            </w:pPr>
            <w:r>
              <w:t>0,599</w:t>
            </w:r>
          </w:p>
          <w:p w:rsidR="008D2E05" w:rsidRDefault="008D2E05" w:rsidP="00B35AAA">
            <w:pPr>
              <w:jc w:val="center"/>
            </w:pPr>
          </w:p>
          <w:p w:rsidR="008D2E05" w:rsidRPr="00E069FC" w:rsidRDefault="008D2E05" w:rsidP="00B35AAA">
            <w:pPr>
              <w:jc w:val="center"/>
            </w:pPr>
            <w:r>
              <w:t>0,297</w:t>
            </w:r>
          </w:p>
          <w:p w:rsidR="008D2E05" w:rsidRDefault="008D2E05" w:rsidP="00B35AAA">
            <w:pPr>
              <w:jc w:val="center"/>
            </w:pPr>
          </w:p>
          <w:p w:rsidR="008D2E05" w:rsidRPr="00E069FC" w:rsidRDefault="008D2E05" w:rsidP="00B35AAA">
            <w:pPr>
              <w:jc w:val="center"/>
            </w:pPr>
            <w:r>
              <w:t>0,302</w:t>
            </w:r>
          </w:p>
        </w:tc>
      </w:tr>
      <w:tr w:rsidR="008D2E05" w:rsidRPr="00D10A96" w:rsidTr="008D2E0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E05" w:rsidRDefault="008D2E05" w:rsidP="008A0131">
            <w:pPr>
              <w:jc w:val="center"/>
            </w:pPr>
            <w:r>
              <w:t>8.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E05" w:rsidRDefault="008D2E05" w:rsidP="008A0131">
            <w:r>
              <w:t>Дератизація, дезінфекція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E05" w:rsidRPr="00E069FC" w:rsidRDefault="008D2E05" w:rsidP="00E069FC">
            <w:pPr>
              <w:jc w:val="center"/>
            </w:pPr>
            <w:r>
              <w:t>0,010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E05" w:rsidRPr="00E069FC" w:rsidRDefault="008D2E05" w:rsidP="00B35AAA">
            <w:pPr>
              <w:jc w:val="center"/>
            </w:pPr>
            <w:r>
              <w:t>0,010</w:t>
            </w:r>
          </w:p>
        </w:tc>
      </w:tr>
      <w:tr w:rsidR="008D2E05" w:rsidRPr="00D10A96" w:rsidTr="008D2E0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E05" w:rsidRDefault="008D2E05" w:rsidP="008A0131">
            <w:pPr>
              <w:jc w:val="center"/>
            </w:pPr>
            <w:r>
              <w:t>9.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E05" w:rsidRDefault="008D2E05" w:rsidP="008A0131">
            <w:r>
              <w:t>Рентабельність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E05" w:rsidRPr="0087027A" w:rsidRDefault="008D2E05" w:rsidP="002A0916">
            <w:pPr>
              <w:jc w:val="center"/>
            </w:pPr>
            <w:r>
              <w:t>0,153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E05" w:rsidRPr="0087027A" w:rsidRDefault="008D2E05" w:rsidP="00B35AAA">
            <w:pPr>
              <w:jc w:val="center"/>
            </w:pPr>
            <w:r>
              <w:t>0,153</w:t>
            </w:r>
          </w:p>
        </w:tc>
      </w:tr>
      <w:tr w:rsidR="008D2E05" w:rsidRPr="00D10A96" w:rsidTr="008D2E0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E05" w:rsidRDefault="008D2E05" w:rsidP="008A0131">
            <w:pPr>
              <w:jc w:val="center"/>
            </w:pPr>
            <w:r>
              <w:t>10.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E05" w:rsidRDefault="008D2E05" w:rsidP="008A0131">
            <w:r>
              <w:t>Всього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E05" w:rsidRPr="0087027A" w:rsidRDefault="008D2E05" w:rsidP="00F77A1A">
            <w:pPr>
              <w:jc w:val="center"/>
            </w:pPr>
            <w:r>
              <w:t>3,969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E05" w:rsidRPr="0087027A" w:rsidRDefault="008D2E05" w:rsidP="00B35AAA">
            <w:pPr>
              <w:jc w:val="center"/>
            </w:pPr>
            <w:r>
              <w:t>3,213</w:t>
            </w:r>
          </w:p>
        </w:tc>
      </w:tr>
    </w:tbl>
    <w:p w:rsidR="00C20A8A" w:rsidRDefault="00C20A8A" w:rsidP="00C20A8A"/>
    <w:p w:rsidR="008D2E05" w:rsidRDefault="008D2E05" w:rsidP="008D2E05">
      <w:pPr>
        <w:pStyle w:val="a4"/>
        <w:rPr>
          <w:lang w:val="uk-UA"/>
        </w:rPr>
      </w:pPr>
      <w:r w:rsidRPr="00C86F1C">
        <w:rPr>
          <w:lang w:val="uk-UA"/>
        </w:rPr>
        <w:t xml:space="preserve">Примітка: Підприємства, які обслуговують житловий фонд міста, мають право щоквартально самостійно затверджувати на підприємстві та погоджувати у управлінні житлово-комунального господарства, благоустрою та екології структуру витрат, виходячи із фактично понесених витрат на утримання будинку, споруд та прибудинкової території та затвердженого тарифу. </w:t>
      </w:r>
    </w:p>
    <w:p w:rsidR="008D2E05" w:rsidRDefault="008D2E05" w:rsidP="008D2E05">
      <w:pPr>
        <w:pStyle w:val="a4"/>
        <w:rPr>
          <w:lang w:val="uk-UA"/>
        </w:rPr>
      </w:pPr>
    </w:p>
    <w:p w:rsidR="008D2E05" w:rsidRPr="00C86F1C" w:rsidRDefault="008D2E05" w:rsidP="008D2E05">
      <w:pPr>
        <w:pStyle w:val="a4"/>
        <w:rPr>
          <w:lang w:val="uk-UA"/>
        </w:rPr>
      </w:pPr>
      <w:r w:rsidRPr="00C86F1C">
        <w:rPr>
          <w:lang w:val="uk-UA"/>
        </w:rPr>
        <w:t>Начальник управління</w:t>
      </w:r>
      <w:r>
        <w:rPr>
          <w:lang w:val="uk-UA"/>
        </w:rPr>
        <w:t xml:space="preserve">                                                                                        </w:t>
      </w:r>
      <w:r w:rsidRPr="00C86F1C">
        <w:rPr>
          <w:lang w:val="uk-UA"/>
        </w:rPr>
        <w:t xml:space="preserve"> О.І.</w:t>
      </w:r>
      <w:proofErr w:type="spellStart"/>
      <w:r w:rsidRPr="00C86F1C">
        <w:rPr>
          <w:lang w:val="uk-UA"/>
        </w:rPr>
        <w:t>Соколовський</w:t>
      </w:r>
      <w:proofErr w:type="spellEnd"/>
      <w:r w:rsidRPr="00C86F1C">
        <w:rPr>
          <w:lang w:val="uk-UA"/>
        </w:rPr>
        <w:t xml:space="preserve"> </w:t>
      </w:r>
    </w:p>
    <w:p w:rsidR="00502E2F" w:rsidRDefault="00502E2F" w:rsidP="00502E2F">
      <w:r>
        <w:t xml:space="preserve">                                                                                                     </w:t>
      </w:r>
      <w:bookmarkStart w:id="0" w:name="_GoBack"/>
      <w:bookmarkEnd w:id="0"/>
    </w:p>
    <w:sectPr w:rsidR="00502E2F" w:rsidSect="005F45D0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E2F"/>
    <w:rsid w:val="00024FF0"/>
    <w:rsid w:val="00137E90"/>
    <w:rsid w:val="00147FA2"/>
    <w:rsid w:val="0015338E"/>
    <w:rsid w:val="00180FA4"/>
    <w:rsid w:val="001B452D"/>
    <w:rsid w:val="001F6A60"/>
    <w:rsid w:val="0020612F"/>
    <w:rsid w:val="00217322"/>
    <w:rsid w:val="0023495B"/>
    <w:rsid w:val="00280D31"/>
    <w:rsid w:val="002924F7"/>
    <w:rsid w:val="002A0916"/>
    <w:rsid w:val="002A0B81"/>
    <w:rsid w:val="002A177D"/>
    <w:rsid w:val="002E21DE"/>
    <w:rsid w:val="002E6FCE"/>
    <w:rsid w:val="00304A89"/>
    <w:rsid w:val="00335F42"/>
    <w:rsid w:val="003B7C60"/>
    <w:rsid w:val="003F6F95"/>
    <w:rsid w:val="00410334"/>
    <w:rsid w:val="00436B8A"/>
    <w:rsid w:val="00444206"/>
    <w:rsid w:val="0046184D"/>
    <w:rsid w:val="00462296"/>
    <w:rsid w:val="004D115E"/>
    <w:rsid w:val="004E5D8E"/>
    <w:rsid w:val="00502E2F"/>
    <w:rsid w:val="005354A2"/>
    <w:rsid w:val="0057700C"/>
    <w:rsid w:val="00591C67"/>
    <w:rsid w:val="005970EA"/>
    <w:rsid w:val="005B0D76"/>
    <w:rsid w:val="005E3C6F"/>
    <w:rsid w:val="006558B5"/>
    <w:rsid w:val="006A2819"/>
    <w:rsid w:val="00730A25"/>
    <w:rsid w:val="0073464F"/>
    <w:rsid w:val="007B4518"/>
    <w:rsid w:val="007B5457"/>
    <w:rsid w:val="00833152"/>
    <w:rsid w:val="00861985"/>
    <w:rsid w:val="0087027A"/>
    <w:rsid w:val="008D2E05"/>
    <w:rsid w:val="00971AAE"/>
    <w:rsid w:val="00971B6B"/>
    <w:rsid w:val="00A0170B"/>
    <w:rsid w:val="00A044BB"/>
    <w:rsid w:val="00A11E7A"/>
    <w:rsid w:val="00A60B69"/>
    <w:rsid w:val="00A870B7"/>
    <w:rsid w:val="00AF61AD"/>
    <w:rsid w:val="00B11E97"/>
    <w:rsid w:val="00B46189"/>
    <w:rsid w:val="00B70A34"/>
    <w:rsid w:val="00BE1B55"/>
    <w:rsid w:val="00C20A8A"/>
    <w:rsid w:val="00C86C4C"/>
    <w:rsid w:val="00C970F9"/>
    <w:rsid w:val="00CA1159"/>
    <w:rsid w:val="00CB4F2F"/>
    <w:rsid w:val="00D95CFD"/>
    <w:rsid w:val="00DE7799"/>
    <w:rsid w:val="00DE7D6D"/>
    <w:rsid w:val="00E069FC"/>
    <w:rsid w:val="00E128A7"/>
    <w:rsid w:val="00F13F48"/>
    <w:rsid w:val="00F4227D"/>
    <w:rsid w:val="00F77A1A"/>
    <w:rsid w:val="00F81EEC"/>
    <w:rsid w:val="00FB4FD5"/>
    <w:rsid w:val="00FD7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E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1E7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paragraph" w:styleId="a4">
    <w:name w:val="Normal (Web)"/>
    <w:basedOn w:val="a"/>
    <w:uiPriority w:val="99"/>
    <w:semiHidden/>
    <w:unhideWhenUsed/>
    <w:rsid w:val="008D2E05"/>
    <w:pPr>
      <w:spacing w:before="100" w:beforeAutospacing="1" w:after="100" w:afterAutospacing="1"/>
    </w:pPr>
    <w:rPr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E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1E7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paragraph" w:styleId="a4">
    <w:name w:val="Normal (Web)"/>
    <w:basedOn w:val="a"/>
    <w:uiPriority w:val="99"/>
    <w:semiHidden/>
    <w:unhideWhenUsed/>
    <w:rsid w:val="008D2E05"/>
    <w:pPr>
      <w:spacing w:before="100" w:beforeAutospacing="1" w:after="100" w:afterAutospacing="1"/>
    </w:pPr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43</cp:revision>
  <cp:lastPrinted>2017-03-28T11:02:00Z</cp:lastPrinted>
  <dcterms:created xsi:type="dcterms:W3CDTF">2017-03-21T13:21:00Z</dcterms:created>
  <dcterms:modified xsi:type="dcterms:W3CDTF">2017-04-03T13:07:00Z</dcterms:modified>
</cp:coreProperties>
</file>